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6A" w:rsidRDefault="00E5266A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6A2029" w:rsidRPr="00A75E99" w:rsidRDefault="006A2029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sz w:val="28"/>
          <w:szCs w:val="28"/>
        </w:rPr>
      </w:pPr>
      <w:r w:rsidRPr="00A75E99">
        <w:rPr>
          <w:b/>
          <w:i/>
          <w:color w:val="808080"/>
          <w:spacing w:val="-3"/>
          <w:sz w:val="28"/>
          <w:szCs w:val="28"/>
        </w:rPr>
        <w:t xml:space="preserve">Государственное </w:t>
      </w:r>
      <w:r>
        <w:rPr>
          <w:b/>
          <w:i/>
          <w:color w:val="808080"/>
          <w:spacing w:val="-3"/>
          <w:sz w:val="28"/>
          <w:szCs w:val="28"/>
        </w:rPr>
        <w:t xml:space="preserve">бюджетное </w:t>
      </w:r>
      <w:r w:rsidRPr="00A75E99">
        <w:rPr>
          <w:b/>
          <w:i/>
          <w:color w:val="808080"/>
          <w:spacing w:val="-3"/>
          <w:sz w:val="28"/>
          <w:szCs w:val="28"/>
        </w:rPr>
        <w:t>стационарное учреждение социального обслуживания</w:t>
      </w:r>
    </w:p>
    <w:p w:rsidR="006A2029" w:rsidRDefault="006A2029" w:rsidP="006A2029">
      <w:pPr>
        <w:pStyle w:val="1"/>
        <w:shd w:val="clear" w:color="auto" w:fill="FFFFFF"/>
        <w:spacing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  <w:r w:rsidRPr="00A75E99">
        <w:rPr>
          <w:b/>
          <w:i/>
          <w:color w:val="808080"/>
          <w:spacing w:val="-3"/>
          <w:sz w:val="28"/>
          <w:szCs w:val="28"/>
        </w:rPr>
        <w:t xml:space="preserve">населения </w:t>
      </w:r>
    </w:p>
    <w:p w:rsidR="006A2029" w:rsidRPr="00A75E99" w:rsidRDefault="006A2029" w:rsidP="006A2029">
      <w:pPr>
        <w:pStyle w:val="1"/>
        <w:shd w:val="clear" w:color="auto" w:fill="FFFFFF"/>
        <w:spacing w:line="254" w:lineRule="exact"/>
        <w:jc w:val="center"/>
        <w:rPr>
          <w:b/>
          <w:i/>
          <w:sz w:val="28"/>
          <w:szCs w:val="28"/>
        </w:rPr>
      </w:pPr>
      <w:r w:rsidRPr="00A75E99">
        <w:rPr>
          <w:b/>
          <w:i/>
          <w:color w:val="808080"/>
          <w:spacing w:val="-1"/>
          <w:sz w:val="28"/>
          <w:szCs w:val="28"/>
        </w:rPr>
        <w:t>Невинномысский психоневрологический интернат</w:t>
      </w:r>
    </w:p>
    <w:p w:rsidR="006A2029" w:rsidRPr="00A75E99" w:rsidRDefault="006A2029" w:rsidP="006A2029">
      <w:pPr>
        <w:pStyle w:val="1"/>
        <w:shd w:val="clear" w:color="auto" w:fill="FFFFFF"/>
        <w:jc w:val="center"/>
        <w:rPr>
          <w:b/>
          <w:i/>
          <w:color w:val="808080"/>
          <w:spacing w:val="-2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352"/>
      </w:tblGrid>
      <w:tr w:rsidR="006A2029" w:rsidRPr="00A75E99" w:rsidTr="003B1F9F">
        <w:trPr>
          <w:trHeight w:val="40"/>
        </w:trPr>
        <w:tc>
          <w:tcPr>
            <w:tcW w:w="9352" w:type="dxa"/>
            <w:tcBorders>
              <w:left w:val="nil"/>
              <w:bottom w:val="nil"/>
              <w:right w:val="nil"/>
            </w:tcBorders>
          </w:tcPr>
          <w:p w:rsidR="006A2029" w:rsidRPr="00A75E99" w:rsidRDefault="006A2029" w:rsidP="003B1F9F">
            <w:pPr>
              <w:pStyle w:val="1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A2029" w:rsidRDefault="006A2029" w:rsidP="00922F5C">
      <w:pPr>
        <w:pStyle w:val="1"/>
        <w:shd w:val="clear" w:color="auto" w:fill="FFFFFF"/>
        <w:tabs>
          <w:tab w:val="left" w:pos="1858"/>
        </w:tabs>
        <w:spacing w:before="163"/>
        <w:rPr>
          <w:rFonts w:ascii="Times New Roman" w:hAnsi="Times New Roman"/>
          <w:b/>
          <w:bCs/>
          <w:sz w:val="28"/>
          <w:szCs w:val="28"/>
        </w:rPr>
      </w:pPr>
    </w:p>
    <w:p w:rsidR="006A2029" w:rsidRPr="00A75E99" w:rsidRDefault="006A2029" w:rsidP="006A2029">
      <w:pPr>
        <w:pStyle w:val="1"/>
        <w:shd w:val="clear" w:color="auto" w:fill="FFFFFF"/>
        <w:tabs>
          <w:tab w:val="left" w:pos="1858"/>
        </w:tabs>
        <w:spacing w:before="163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E99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6A2029" w:rsidRPr="005D73DE" w:rsidRDefault="00911C4A" w:rsidP="006A2029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11.02</w:t>
      </w:r>
      <w:r w:rsidR="006A2029" w:rsidRPr="005D73D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2019 </w:t>
      </w:r>
      <w:r w:rsidR="006A2029" w:rsidRPr="005D73DE">
        <w:rPr>
          <w:rFonts w:ascii="Times New Roman" w:hAnsi="Times New Roman"/>
          <w:bCs/>
          <w:sz w:val="26"/>
          <w:szCs w:val="26"/>
        </w:rPr>
        <w:t xml:space="preserve">г.                                 </w:t>
      </w:r>
      <w:r w:rsidR="007823DC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</w:t>
      </w:r>
      <w:r w:rsidR="006A2029" w:rsidRPr="005D73DE">
        <w:rPr>
          <w:rFonts w:ascii="Times New Roman" w:hAnsi="Times New Roman"/>
          <w:bCs/>
          <w:sz w:val="26"/>
          <w:szCs w:val="26"/>
        </w:rPr>
        <w:t xml:space="preserve">  № </w:t>
      </w:r>
      <w:r>
        <w:rPr>
          <w:rFonts w:ascii="Times New Roman" w:hAnsi="Times New Roman"/>
          <w:bCs/>
          <w:sz w:val="26"/>
          <w:szCs w:val="26"/>
          <w:u w:val="single"/>
        </w:rPr>
        <w:t>17</w:t>
      </w:r>
      <w:r w:rsidR="00B636F7" w:rsidRPr="005D73DE">
        <w:rPr>
          <w:rFonts w:ascii="Times New Roman" w:hAnsi="Times New Roman"/>
          <w:bCs/>
          <w:sz w:val="26"/>
          <w:szCs w:val="26"/>
          <w:u w:val="single"/>
        </w:rPr>
        <w:t xml:space="preserve"> - од</w:t>
      </w:r>
    </w:p>
    <w:p w:rsidR="006A2029" w:rsidRPr="005D73DE" w:rsidRDefault="006A2029" w:rsidP="00922F5C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center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г. Невинномысск</w:t>
      </w:r>
    </w:p>
    <w:p w:rsidR="00797019" w:rsidRPr="005D73DE" w:rsidRDefault="00797019" w:rsidP="00922F5C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center"/>
        <w:rPr>
          <w:rFonts w:ascii="Times New Roman" w:hAnsi="Times New Roman"/>
          <w:sz w:val="26"/>
          <w:szCs w:val="26"/>
        </w:rPr>
      </w:pPr>
    </w:p>
    <w:p w:rsidR="006A2029" w:rsidRPr="005D73DE" w:rsidRDefault="00B636F7" w:rsidP="0083527A">
      <w:pPr>
        <w:pStyle w:val="1"/>
        <w:shd w:val="clear" w:color="auto" w:fill="FFFFFF"/>
        <w:tabs>
          <w:tab w:val="left" w:pos="1858"/>
          <w:tab w:val="left" w:pos="6237"/>
        </w:tabs>
        <w:ind w:left="5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об изменении состава действующей </w:t>
      </w:r>
      <w:r w:rsidR="00797019" w:rsidRPr="005D73DE">
        <w:rPr>
          <w:rFonts w:ascii="Times New Roman" w:hAnsi="Times New Roman"/>
          <w:sz w:val="26"/>
          <w:szCs w:val="26"/>
        </w:rPr>
        <w:t>комиссии</w:t>
      </w:r>
    </w:p>
    <w:p w:rsidR="00797019" w:rsidRPr="005D73DE" w:rsidRDefault="00797019" w:rsidP="0083527A">
      <w:pPr>
        <w:pStyle w:val="1"/>
        <w:shd w:val="clear" w:color="auto" w:fill="FFFFFF"/>
        <w:tabs>
          <w:tab w:val="left" w:pos="1858"/>
          <w:tab w:val="left" w:pos="6237"/>
        </w:tabs>
        <w:ind w:left="5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по</w:t>
      </w:r>
      <w:r w:rsidR="00B636F7" w:rsidRPr="005D73DE">
        <w:rPr>
          <w:rFonts w:ascii="Times New Roman" w:hAnsi="Times New Roman"/>
          <w:sz w:val="26"/>
          <w:szCs w:val="26"/>
        </w:rPr>
        <w:t xml:space="preserve"> предупреждению и</w:t>
      </w:r>
      <w:r w:rsidRPr="005D73DE">
        <w:rPr>
          <w:rFonts w:ascii="Times New Roman" w:hAnsi="Times New Roman"/>
          <w:sz w:val="26"/>
          <w:szCs w:val="26"/>
        </w:rPr>
        <w:t xml:space="preserve"> противодействию коррупции</w:t>
      </w:r>
    </w:p>
    <w:p w:rsidR="00797019" w:rsidRPr="005D73DE" w:rsidRDefault="00797019" w:rsidP="00E5266A">
      <w:pPr>
        <w:pStyle w:val="1"/>
        <w:shd w:val="clear" w:color="auto" w:fill="FFFFFF"/>
        <w:tabs>
          <w:tab w:val="left" w:pos="1858"/>
          <w:tab w:val="left" w:pos="6237"/>
        </w:tabs>
        <w:jc w:val="both"/>
        <w:rPr>
          <w:rFonts w:ascii="Times New Roman" w:hAnsi="Times New Roman"/>
          <w:sz w:val="26"/>
          <w:szCs w:val="26"/>
        </w:rPr>
      </w:pPr>
    </w:p>
    <w:p w:rsidR="00EF6BB6" w:rsidRPr="005D73DE" w:rsidRDefault="00CD401B" w:rsidP="006A2029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В с</w:t>
      </w:r>
      <w:r w:rsidR="003C6B13" w:rsidRPr="005D73DE">
        <w:rPr>
          <w:rFonts w:ascii="Times New Roman" w:hAnsi="Times New Roman"/>
          <w:sz w:val="26"/>
          <w:szCs w:val="26"/>
        </w:rPr>
        <w:t xml:space="preserve">оответствии с </w:t>
      </w:r>
      <w:r w:rsidR="00797019" w:rsidRPr="005D73DE">
        <w:rPr>
          <w:rFonts w:ascii="Times New Roman" w:hAnsi="Times New Roman"/>
          <w:sz w:val="26"/>
          <w:szCs w:val="26"/>
        </w:rPr>
        <w:t xml:space="preserve">подпунктом 1.5.2. пункта 1.5. протокола заседания Межведомственного совета при Губернаторе Ставропольского края по противодействию коррупции от 25 ноября 2014 года № 2 </w:t>
      </w:r>
      <w:r w:rsidR="00B636F7" w:rsidRPr="005D73DE">
        <w:rPr>
          <w:rFonts w:ascii="Times New Roman" w:hAnsi="Times New Roman"/>
          <w:sz w:val="26"/>
          <w:szCs w:val="26"/>
        </w:rPr>
        <w:t>и плана мероприятий по противодействию коррупции в органах исполнительной власти Ставропольского края от 31 мая 2010 № 225 – рп (в ред. от 30.07.2014 № 269 - рп)</w:t>
      </w:r>
    </w:p>
    <w:p w:rsidR="00EF6BB6" w:rsidRDefault="006A2029" w:rsidP="00EF6BB6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636F7" w:rsidRPr="005D73DE" w:rsidRDefault="00B636F7" w:rsidP="005D383D">
      <w:pPr>
        <w:pStyle w:val="1"/>
        <w:numPr>
          <w:ilvl w:val="0"/>
          <w:numId w:val="2"/>
        </w:numPr>
        <w:shd w:val="clear" w:color="auto" w:fill="FFFFFF"/>
        <w:tabs>
          <w:tab w:val="left" w:pos="1858"/>
          <w:tab w:val="left" w:pos="6237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Вывести из состава комиссии по предупреждению и противодействию коррупции и иных правонарушений:</w:t>
      </w:r>
    </w:p>
    <w:p w:rsidR="008F1A58" w:rsidRPr="005D73DE" w:rsidRDefault="00C16BF2" w:rsidP="005D383D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 - </w:t>
      </w:r>
      <w:r w:rsidR="00911C4A" w:rsidRPr="005D73DE">
        <w:rPr>
          <w:rFonts w:ascii="Times New Roman" w:hAnsi="Times New Roman"/>
          <w:sz w:val="26"/>
          <w:szCs w:val="26"/>
        </w:rPr>
        <w:t>Туманову Наталью Викторовну – начальника отдела опеки и попечительства комитета по труду и социальной поддержке населения администрации города Невинномысска</w:t>
      </w:r>
      <w:r w:rsidR="00911C4A">
        <w:rPr>
          <w:rFonts w:ascii="Times New Roman" w:hAnsi="Times New Roman"/>
          <w:sz w:val="26"/>
          <w:szCs w:val="26"/>
        </w:rPr>
        <w:t xml:space="preserve"> Ставропольского края</w:t>
      </w:r>
      <w:r w:rsidRPr="005D73DE">
        <w:rPr>
          <w:rFonts w:ascii="Times New Roman" w:hAnsi="Times New Roman"/>
          <w:sz w:val="26"/>
          <w:szCs w:val="26"/>
        </w:rPr>
        <w:t>.</w:t>
      </w:r>
    </w:p>
    <w:p w:rsidR="00C16BF2" w:rsidRPr="005D73DE" w:rsidRDefault="00C16BF2" w:rsidP="005D383D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2. Ввести в состав комиссии:</w:t>
      </w:r>
    </w:p>
    <w:p w:rsidR="00C16BF2" w:rsidRDefault="00C16BF2" w:rsidP="005D383D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- </w:t>
      </w:r>
      <w:r w:rsidR="00911C4A">
        <w:rPr>
          <w:rFonts w:ascii="Times New Roman" w:hAnsi="Times New Roman"/>
          <w:sz w:val="26"/>
          <w:szCs w:val="26"/>
        </w:rPr>
        <w:t>Полунину Ларису Александровну</w:t>
      </w:r>
      <w:r w:rsidRPr="005D73DE">
        <w:rPr>
          <w:rFonts w:ascii="Times New Roman" w:hAnsi="Times New Roman"/>
          <w:sz w:val="26"/>
          <w:szCs w:val="26"/>
        </w:rPr>
        <w:t xml:space="preserve"> – </w:t>
      </w:r>
      <w:r w:rsidR="00911C4A">
        <w:rPr>
          <w:rFonts w:ascii="Times New Roman" w:hAnsi="Times New Roman"/>
          <w:sz w:val="26"/>
          <w:szCs w:val="26"/>
        </w:rPr>
        <w:t>специалиста</w:t>
      </w:r>
      <w:r w:rsidRPr="005D73DE">
        <w:rPr>
          <w:rFonts w:ascii="Times New Roman" w:hAnsi="Times New Roman"/>
          <w:sz w:val="26"/>
          <w:szCs w:val="26"/>
        </w:rPr>
        <w:t xml:space="preserve"> отдела опеки и попечительства комитета по труду и социальной поддержке населения администрации города Невинномысска</w:t>
      </w:r>
      <w:r w:rsidR="005D73DE">
        <w:rPr>
          <w:rFonts w:ascii="Times New Roman" w:hAnsi="Times New Roman"/>
          <w:sz w:val="26"/>
          <w:szCs w:val="26"/>
        </w:rPr>
        <w:t xml:space="preserve"> Ставропольского края</w:t>
      </w:r>
      <w:r w:rsidRPr="005D73DE">
        <w:rPr>
          <w:rFonts w:ascii="Times New Roman" w:hAnsi="Times New Roman"/>
          <w:sz w:val="26"/>
          <w:szCs w:val="26"/>
        </w:rPr>
        <w:t>.</w:t>
      </w:r>
    </w:p>
    <w:p w:rsidR="005D383D" w:rsidRPr="005D73DE" w:rsidRDefault="005D383D" w:rsidP="005D383D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новый состав комиссии с учетом изменений, внесенных настоящим приказом, согласно приложению.</w:t>
      </w:r>
    </w:p>
    <w:p w:rsidR="009D3CDE" w:rsidRPr="005D73DE" w:rsidRDefault="00911C4A" w:rsidP="00C16BF2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D3CDE" w:rsidRPr="005D73DE">
        <w:rPr>
          <w:rFonts w:ascii="Times New Roman" w:hAnsi="Times New Roman"/>
          <w:sz w:val="26"/>
          <w:szCs w:val="26"/>
        </w:rPr>
        <w:t xml:space="preserve">. Контроль за исполнением </w:t>
      </w:r>
      <w:r w:rsidR="005D73DE" w:rsidRPr="005D73DE">
        <w:rPr>
          <w:rFonts w:ascii="Times New Roman" w:hAnsi="Times New Roman"/>
          <w:sz w:val="26"/>
          <w:szCs w:val="26"/>
        </w:rPr>
        <w:t>настоящего приказа оставляю за собой.</w:t>
      </w:r>
    </w:p>
    <w:p w:rsidR="00E5266A" w:rsidRPr="005D73DE" w:rsidRDefault="00E5266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6"/>
          <w:szCs w:val="26"/>
        </w:rPr>
      </w:pPr>
    </w:p>
    <w:p w:rsidR="005D73DE" w:rsidRPr="005D73DE" w:rsidRDefault="005D73DE" w:rsidP="005D73DE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Директор                                                                                     С.А. Фролов</w:t>
      </w: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Pr="005D73DE" w:rsidRDefault="005D73DE" w:rsidP="005D73DE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right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Приложение к приказу №</w:t>
      </w:r>
      <w:r w:rsidR="00911C4A">
        <w:rPr>
          <w:rFonts w:ascii="Times New Roman" w:hAnsi="Times New Roman"/>
          <w:sz w:val="26"/>
          <w:szCs w:val="26"/>
        </w:rPr>
        <w:t xml:space="preserve"> 17 – од от 11.02.2019</w:t>
      </w:r>
      <w:r w:rsidRPr="005D73DE">
        <w:rPr>
          <w:rFonts w:ascii="Times New Roman" w:hAnsi="Times New Roman"/>
          <w:sz w:val="26"/>
          <w:szCs w:val="26"/>
        </w:rPr>
        <w:t xml:space="preserve"> года</w:t>
      </w: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по предупреждению и противодействию коррупции и иных правонарушений:</w:t>
      </w: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Pr="00E5266A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  <w:gridCol w:w="4695"/>
      </w:tblGrid>
      <w:tr w:rsidR="008F1A58" w:rsidTr="002110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комиссии, директор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А. Фролов     </w:t>
            </w:r>
          </w:p>
        </w:tc>
      </w:tr>
      <w:tr w:rsidR="008F1A58" w:rsidTr="002110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заместитель директора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C3396F" w:rsidRDefault="00C3396F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А. Кондратенкова</w:t>
            </w:r>
          </w:p>
        </w:tc>
      </w:tr>
      <w:tr w:rsidR="008F1A58" w:rsidTr="002110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5D73DE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комиссии, специалист по </w:t>
            </w:r>
            <w:r w:rsidR="005D73DE">
              <w:rPr>
                <w:rFonts w:ascii="Times New Roman" w:hAnsi="Times New Roman"/>
                <w:sz w:val="28"/>
                <w:szCs w:val="28"/>
              </w:rPr>
              <w:t>кадрам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C3396F" w:rsidRDefault="00C3396F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В. Ивашиненко</w:t>
            </w:r>
          </w:p>
        </w:tc>
      </w:tr>
      <w:tr w:rsidR="008F1A58" w:rsidTr="00211096"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F1A58" w:rsidTr="002110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правовой инспектор </w:t>
            </w:r>
            <w:r w:rsidR="00C3396F">
              <w:rPr>
                <w:rFonts w:ascii="Times New Roman" w:hAnsi="Times New Roman"/>
                <w:sz w:val="28"/>
                <w:szCs w:val="28"/>
              </w:rPr>
              <w:t>территориального объединения организаций профсоюзов города Невинномысска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 </w:t>
            </w:r>
          </w:p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C3396F" w:rsidRDefault="00C3396F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3396F" w:rsidRDefault="00C3396F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1A58" w:rsidRDefault="008F1A58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В. Грибенникова</w:t>
            </w:r>
          </w:p>
          <w:p w:rsidR="008F1A58" w:rsidRDefault="008F1A58" w:rsidP="008F1A58">
            <w:pPr>
              <w:pStyle w:val="1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A58" w:rsidTr="002110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8F1A58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Н. Самусь</w:t>
            </w:r>
          </w:p>
          <w:p w:rsidR="008F1A58" w:rsidRDefault="008F1A58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A58" w:rsidTr="002110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911C4A" w:rsidP="00211096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5D73DE" w:rsidRPr="005D73DE">
              <w:rPr>
                <w:rFonts w:ascii="Times New Roman" w:hAnsi="Times New Roman"/>
                <w:sz w:val="26"/>
                <w:szCs w:val="26"/>
              </w:rPr>
              <w:t xml:space="preserve"> отдела опеки и попечительства комитета по труду и социальной поддержке населения администрации города Невинномысска</w:t>
            </w:r>
            <w:r w:rsidR="005D73DE">
              <w:rPr>
                <w:rFonts w:ascii="Times New Roman" w:hAnsi="Times New Roman"/>
                <w:sz w:val="26"/>
                <w:szCs w:val="26"/>
              </w:rPr>
              <w:t xml:space="preserve"> Ставропольского края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8F1A58" w:rsidRDefault="00911C4A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А</w:t>
            </w:r>
            <w:r w:rsidR="008F1A5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Полунина</w:t>
            </w:r>
          </w:p>
          <w:p w:rsidR="008F1A58" w:rsidRDefault="008F1A58" w:rsidP="008F1A58">
            <w:pPr>
              <w:pStyle w:val="1"/>
              <w:shd w:val="clear" w:color="auto" w:fill="FFFFFF"/>
              <w:tabs>
                <w:tab w:val="left" w:pos="1418"/>
                <w:tab w:val="left" w:pos="6521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66A" w:rsidRDefault="00E5266A" w:rsidP="00E5266A">
      <w:pPr>
        <w:pStyle w:val="1"/>
        <w:shd w:val="clear" w:color="auto" w:fill="FFFFFF"/>
        <w:tabs>
          <w:tab w:val="left" w:pos="1418"/>
          <w:tab w:val="left" w:pos="6521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EF6BB6" w:rsidRDefault="00EF6BB6" w:rsidP="005D73DE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</w:p>
    <w:p w:rsidR="002A6BAA" w:rsidRPr="00922F5C" w:rsidRDefault="002A6BAA" w:rsidP="00922F5C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ind w:left="6"/>
        <w:rPr>
          <w:rFonts w:ascii="Times New Roman" w:hAnsi="Times New Roman"/>
          <w:sz w:val="28"/>
          <w:szCs w:val="28"/>
        </w:rPr>
      </w:pPr>
    </w:p>
    <w:sectPr w:rsidR="002A6BAA" w:rsidRPr="00922F5C" w:rsidSect="00E5266A">
      <w:headerReference w:type="even" r:id="rId7"/>
      <w:headerReference w:type="default" r:id="rId8"/>
      <w:pgSz w:w="11909" w:h="16834"/>
      <w:pgMar w:top="142" w:right="569" w:bottom="142" w:left="1650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7B" w:rsidRDefault="0040487B" w:rsidP="00F14C7D">
      <w:r>
        <w:separator/>
      </w:r>
    </w:p>
  </w:endnote>
  <w:endnote w:type="continuationSeparator" w:id="1">
    <w:p w:rsidR="0040487B" w:rsidRDefault="0040487B" w:rsidP="00F1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7B" w:rsidRDefault="0040487B" w:rsidP="00F14C7D">
      <w:r>
        <w:separator/>
      </w:r>
    </w:p>
  </w:footnote>
  <w:footnote w:type="continuationSeparator" w:id="1">
    <w:p w:rsidR="0040487B" w:rsidRDefault="0040487B" w:rsidP="00F1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59" w:rsidRDefault="00883B83" w:rsidP="00A82C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B23">
      <w:rPr>
        <w:rStyle w:val="a5"/>
        <w:noProof/>
      </w:rPr>
      <w:t>1</w:t>
    </w:r>
    <w:r>
      <w:rPr>
        <w:rStyle w:val="a5"/>
      </w:rPr>
      <w:fldChar w:fldCharType="end"/>
    </w:r>
  </w:p>
  <w:p w:rsidR="00335F59" w:rsidRDefault="0040487B" w:rsidP="00335F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59" w:rsidRDefault="00883B83" w:rsidP="00A82C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C4A">
      <w:rPr>
        <w:rStyle w:val="a5"/>
        <w:noProof/>
      </w:rPr>
      <w:t>2</w:t>
    </w:r>
    <w:r>
      <w:rPr>
        <w:rStyle w:val="a5"/>
      </w:rPr>
      <w:fldChar w:fldCharType="end"/>
    </w:r>
  </w:p>
  <w:p w:rsidR="00335F59" w:rsidRDefault="0040487B" w:rsidP="00335F5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04"/>
    <w:multiLevelType w:val="hybridMultilevel"/>
    <w:tmpl w:val="5E2672C0"/>
    <w:lvl w:ilvl="0" w:tplc="FD0A26C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78DB3108"/>
    <w:multiLevelType w:val="hybridMultilevel"/>
    <w:tmpl w:val="C71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29"/>
    <w:rsid w:val="000048E3"/>
    <w:rsid w:val="00087FCF"/>
    <w:rsid w:val="001A1BB3"/>
    <w:rsid w:val="00211096"/>
    <w:rsid w:val="00213569"/>
    <w:rsid w:val="0024797A"/>
    <w:rsid w:val="00273887"/>
    <w:rsid w:val="002A6BAA"/>
    <w:rsid w:val="002D23E6"/>
    <w:rsid w:val="003C6B13"/>
    <w:rsid w:val="0040487B"/>
    <w:rsid w:val="00460267"/>
    <w:rsid w:val="005B2377"/>
    <w:rsid w:val="005D383D"/>
    <w:rsid w:val="005D73DE"/>
    <w:rsid w:val="00620F59"/>
    <w:rsid w:val="00640BF3"/>
    <w:rsid w:val="006A2029"/>
    <w:rsid w:val="00756D15"/>
    <w:rsid w:val="00757A66"/>
    <w:rsid w:val="007774A5"/>
    <w:rsid w:val="007823DC"/>
    <w:rsid w:val="00796C9D"/>
    <w:rsid w:val="00797019"/>
    <w:rsid w:val="007E103C"/>
    <w:rsid w:val="00834DEA"/>
    <w:rsid w:val="0083527A"/>
    <w:rsid w:val="00872881"/>
    <w:rsid w:val="00883B83"/>
    <w:rsid w:val="008F1A58"/>
    <w:rsid w:val="00911C4A"/>
    <w:rsid w:val="00922F5C"/>
    <w:rsid w:val="009433C4"/>
    <w:rsid w:val="009B3C3E"/>
    <w:rsid w:val="009D3CDE"/>
    <w:rsid w:val="009E408F"/>
    <w:rsid w:val="009F1F73"/>
    <w:rsid w:val="00A10C54"/>
    <w:rsid w:val="00AC2B23"/>
    <w:rsid w:val="00B636F7"/>
    <w:rsid w:val="00C16BF2"/>
    <w:rsid w:val="00C21F62"/>
    <w:rsid w:val="00C3396F"/>
    <w:rsid w:val="00CB4C9B"/>
    <w:rsid w:val="00CB4E46"/>
    <w:rsid w:val="00CD320D"/>
    <w:rsid w:val="00CD401B"/>
    <w:rsid w:val="00D6697D"/>
    <w:rsid w:val="00E06321"/>
    <w:rsid w:val="00E5266A"/>
    <w:rsid w:val="00ED6289"/>
    <w:rsid w:val="00EE576C"/>
    <w:rsid w:val="00EF6BB6"/>
    <w:rsid w:val="00F14C7D"/>
    <w:rsid w:val="00F14E8C"/>
    <w:rsid w:val="00FC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202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6A20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2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029"/>
  </w:style>
  <w:style w:type="table" w:styleId="a6">
    <w:name w:val="Table Grid"/>
    <w:basedOn w:val="a1"/>
    <w:uiPriority w:val="59"/>
    <w:rsid w:val="008F1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2019-02-14T14:10:00Z</cp:lastPrinted>
  <dcterms:created xsi:type="dcterms:W3CDTF">2014-04-16T10:09:00Z</dcterms:created>
  <dcterms:modified xsi:type="dcterms:W3CDTF">2019-02-14T14:10:00Z</dcterms:modified>
</cp:coreProperties>
</file>