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F00" w:rsidRPr="00466F00" w:rsidRDefault="00466F00" w:rsidP="00466F00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466F00">
        <w:rPr>
          <w:rFonts w:ascii="inherit" w:eastAsia="Times New Roman" w:hAnsi="inherit" w:cs="Arial"/>
          <w:b/>
          <w:bCs/>
          <w:color w:val="000000"/>
          <w:sz w:val="13"/>
          <w:lang w:eastAsia="ru-RU"/>
        </w:rPr>
        <w:t>ПЕРЕЧЕНЬ</w:t>
      </w:r>
      <w:r w:rsidRPr="00466F0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66F00">
        <w:rPr>
          <w:rFonts w:ascii="inherit" w:eastAsia="Times New Roman" w:hAnsi="inherit" w:cs="Arial"/>
          <w:b/>
          <w:bCs/>
          <w:color w:val="000000"/>
          <w:sz w:val="13"/>
          <w:lang w:eastAsia="ru-RU"/>
        </w:rPr>
        <w:t>социальных услуг, предоставляемых поставщиками социальных услуг</w:t>
      </w:r>
      <w:r w:rsidRPr="00466F0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66F00">
        <w:rPr>
          <w:rFonts w:ascii="inherit" w:eastAsia="Times New Roman" w:hAnsi="inherit" w:cs="Arial"/>
          <w:b/>
          <w:bCs/>
          <w:color w:val="000000"/>
          <w:sz w:val="13"/>
          <w:lang w:eastAsia="ru-RU"/>
        </w:rPr>
        <w:t>в Ставропольском крае</w:t>
      </w:r>
    </w:p>
    <w:p w:rsidR="00466F00" w:rsidRPr="00466F00" w:rsidRDefault="00466F00" w:rsidP="00466F00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466F00">
        <w:rPr>
          <w:rFonts w:ascii="inherit" w:eastAsia="Times New Roman" w:hAnsi="inherit" w:cs="Arial"/>
          <w:b/>
          <w:bCs/>
          <w:color w:val="000000"/>
          <w:sz w:val="13"/>
          <w:lang w:eastAsia="ru-RU"/>
        </w:rPr>
        <w:t>1. Социально-бытовые услуги:</w:t>
      </w:r>
      <w:r w:rsidRPr="00466F0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1) в </w:t>
      </w:r>
      <w:proofErr w:type="spellStart"/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полустационарной</w:t>
      </w:r>
      <w:proofErr w:type="spellEnd"/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или стационарной форме социального обслуживания:</w:t>
      </w:r>
      <w:r w:rsidRPr="00466F0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а) предоставление площади жилых помещений согласно утвержденным в установленном порядке нормативам;</w:t>
      </w:r>
      <w:r w:rsidRPr="00466F0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б) обеспечение </w:t>
      </w:r>
      <w:proofErr w:type="gramStart"/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питанием</w:t>
      </w:r>
      <w:proofErr w:type="gramEnd"/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согласно утвержденным в установленном порядке нормам;</w:t>
      </w:r>
      <w:r w:rsidRPr="00466F0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в) обеспечение мягким инвентарем (одеждой, обувью, нательным бельем и постельными принадлежностями) согласно утвержденным в установленном порядке нормативам;</w:t>
      </w:r>
      <w:r w:rsidRPr="00466F0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proofErr w:type="gramStart"/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г) обеспечение за счет средств получателя социальных услуг книгами, журналами, газетами, настольными играми;</w:t>
      </w:r>
      <w:r w:rsidRPr="00466F0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proofErr w:type="spellStart"/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д</w:t>
      </w:r>
      <w:proofErr w:type="spellEnd"/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) содействие в организации предоставления услуг организациями торговли, коммунально-бытового обслуживания, связи и другими организациями, оказывающими услуги населению;</w:t>
      </w:r>
      <w:r w:rsidRPr="00466F0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е) обеспечение проезда к месту обучения, лечения, получения консультации, реабилитации и досуга;</w:t>
      </w:r>
      <w:r w:rsidRPr="00466F0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ж) обеспечение при выписке из стационарной организации социального обслуживания одеждой, обувью согласно утвержденным в установленном порядке нормативам;</w:t>
      </w:r>
      <w:proofErr w:type="gramEnd"/>
      <w:r w:rsidRPr="00466F0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proofErr w:type="spellStart"/>
      <w:proofErr w:type="gramStart"/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з</w:t>
      </w:r>
      <w:proofErr w:type="spellEnd"/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) обеспечение сохранности личных вещей и ценностей;</w:t>
      </w:r>
      <w:r w:rsidRPr="00466F0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и) создание условий для отправления религиозных обрядов;</w:t>
      </w:r>
      <w:r w:rsidRPr="00466F0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3) во всех формах социального обслуживания:</w:t>
      </w:r>
      <w:r w:rsidRPr="00466F0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а) предоставление гигиенических услуг лицам, не способным по состоянию здоровья самостоятельно осуществлять за собой уход;</w:t>
      </w:r>
      <w:r w:rsidRPr="00466F0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б) отправка за счет средств получателя социальных услуг почтовой корреспонденции;</w:t>
      </w:r>
      <w:r w:rsidRPr="00466F0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в) помощь в приеме пищи (кормление);</w:t>
      </w:r>
      <w:proofErr w:type="gramEnd"/>
      <w:r w:rsidRPr="00466F0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г) оказание помощи в написании писем;</w:t>
      </w:r>
      <w:r w:rsidRPr="00466F0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proofErr w:type="spellStart"/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д</w:t>
      </w:r>
      <w:proofErr w:type="spellEnd"/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) содействие в организации ритуальных услуг.</w:t>
      </w:r>
    </w:p>
    <w:p w:rsidR="00466F00" w:rsidRPr="00466F00" w:rsidRDefault="00466F00" w:rsidP="00466F00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466F00">
        <w:rPr>
          <w:rFonts w:ascii="inherit" w:eastAsia="Times New Roman" w:hAnsi="inherit" w:cs="Arial"/>
          <w:b/>
          <w:bCs/>
          <w:color w:val="000000"/>
          <w:sz w:val="13"/>
          <w:lang w:eastAsia="ru-RU"/>
        </w:rPr>
        <w:t>2. Социально-медицинские услуги:</w:t>
      </w:r>
      <w:r w:rsidRPr="00466F0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а) выполнение процедур, связанных с наблюдением за состоянием здоровья получателей социальных услуг (измерение температуры тела, артериального давления, </w:t>
      </w:r>
      <w:proofErr w:type="gramStart"/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контроль за</w:t>
      </w:r>
      <w:proofErr w:type="gramEnd"/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приемом лекарств и др.);</w:t>
      </w:r>
      <w:r w:rsidRPr="00466F0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б) проведение оздоровительных мероприятий;</w:t>
      </w:r>
      <w:r w:rsidRPr="00466F0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в) систематическое наблюдение за получателями социальных услуг в целях выявления отклонений в состоянии их здоровья;</w:t>
      </w:r>
      <w:r w:rsidRPr="00466F0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г) 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</w:r>
      <w:r w:rsidRPr="00466F0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proofErr w:type="spellStart"/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д</w:t>
      </w:r>
      <w:proofErr w:type="spellEnd"/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) проведение мероприятий, направленных на формирование здорового образа жизни;</w:t>
      </w:r>
      <w:r w:rsidRPr="00466F0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е) проведение занятий по адаптивной физической культуре;</w:t>
      </w:r>
      <w:r w:rsidRPr="00466F0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proofErr w:type="gramStart"/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ж) содействие в получении в установленном порядке бесплатной медицинской помощи в объеме, предусмотренном территориальной программой государственных гарантий оказания гражданам Российской Федерации на территории Ставропольского края бесплатной медицинской помощи на соответствующий год;</w:t>
      </w:r>
      <w:r w:rsidRPr="00466F0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proofErr w:type="spellStart"/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з</w:t>
      </w:r>
      <w:proofErr w:type="spellEnd"/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) содействие в госпитализации нуждающегося получателя социальных услуг, сопровождение его в медицинскую организацию Ставропольского края;</w:t>
      </w:r>
      <w:r w:rsidRPr="00466F0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и) оказание медико-социальной помощи и стоматологической помощи;</w:t>
      </w:r>
      <w:proofErr w:type="gramEnd"/>
      <w:r w:rsidRPr="00466F0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л) посещение получателя социальных услуг в медицинских организациях Ставропольского края при оказании ему медицинской помощи в стационарных условиях в целях оказания морально-психологической поддержки;</w:t>
      </w:r>
      <w:r w:rsidRPr="00466F0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м) содействие в получении зубопротезной и протезно-ортопедической помощи, а также в обеспечении техническими средствами ухода и реабилитации;</w:t>
      </w:r>
      <w:r w:rsidRPr="00466F0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proofErr w:type="spellStart"/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н</w:t>
      </w:r>
      <w:proofErr w:type="spellEnd"/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) содействие в проведении медико-социальной экспертизы;</w:t>
      </w:r>
      <w:r w:rsidRPr="00466F0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о) проведение социально-медицинских мероприятий для инвалидов, в том числе детей-инвалидов, на основании индивидуальных программ реабилитации;</w:t>
      </w:r>
      <w:r w:rsidRPr="00466F0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proofErr w:type="spellStart"/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п</w:t>
      </w:r>
      <w:proofErr w:type="spellEnd"/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) содействие в организации прохождения диспансеризации;</w:t>
      </w:r>
    </w:p>
    <w:p w:rsidR="00466F00" w:rsidRPr="00466F00" w:rsidRDefault="00466F00" w:rsidP="00466F00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466F00">
        <w:rPr>
          <w:rFonts w:ascii="inherit" w:eastAsia="Times New Roman" w:hAnsi="inherit" w:cs="Arial"/>
          <w:b/>
          <w:bCs/>
          <w:color w:val="000000"/>
          <w:sz w:val="13"/>
          <w:lang w:eastAsia="ru-RU"/>
        </w:rPr>
        <w:t>3. Социально-психологические услуги:</w:t>
      </w:r>
      <w:r w:rsidRPr="00466F0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а) социально-психологическое консультирование, в том числе по вопросам внутрисемейных отношений;</w:t>
      </w:r>
      <w:r w:rsidRPr="00466F0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в) социально-психологический патронаж;</w:t>
      </w:r>
      <w:r w:rsidRPr="00466F0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г) оказание консультационной психологической помощи анонимно, в том числе с использованием телефона доверия;</w:t>
      </w:r>
      <w:r w:rsidRPr="00466F0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proofErr w:type="spellStart"/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д</w:t>
      </w:r>
      <w:proofErr w:type="spellEnd"/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) оказание экстренной психологической помощи;</w:t>
      </w:r>
      <w:r w:rsidRPr="00466F0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е) психологические тренинги;</w:t>
      </w:r>
      <w:r w:rsidRPr="00466F0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ж) психологическая диагностика и обследование личности;</w:t>
      </w:r>
      <w:r w:rsidRPr="00466F0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proofErr w:type="spellStart"/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з</w:t>
      </w:r>
      <w:proofErr w:type="spellEnd"/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) психологическая коррекция;</w:t>
      </w:r>
      <w:r w:rsidRPr="00466F0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к) психопрофилактическая и психологическая работа, направленная на своевременное предупреждение возможных нарушений в становлении и развитии личности;</w:t>
      </w:r>
      <w:r w:rsidRPr="00466F0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л) проведение занятий в группах </w:t>
      </w:r>
      <w:proofErr w:type="spellStart"/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взаимоподдержки</w:t>
      </w:r>
      <w:proofErr w:type="spellEnd"/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, клубах общения.</w:t>
      </w:r>
    </w:p>
    <w:p w:rsidR="00466F00" w:rsidRPr="00466F00" w:rsidRDefault="00466F00" w:rsidP="00466F00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466F00">
        <w:rPr>
          <w:rFonts w:ascii="inherit" w:eastAsia="Times New Roman" w:hAnsi="inherit" w:cs="Arial"/>
          <w:b/>
          <w:bCs/>
          <w:color w:val="000000"/>
          <w:sz w:val="13"/>
          <w:lang w:eastAsia="ru-RU"/>
        </w:rPr>
        <w:t>4. Социально-педагогические услуги:</w:t>
      </w:r>
      <w:r w:rsidRPr="00466F0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а) обучение родственников практическим навыкам общего ухода за </w:t>
      </w:r>
      <w:proofErr w:type="spellStart"/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тяже-лобольными</w:t>
      </w:r>
      <w:proofErr w:type="spellEnd"/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получателями социальных услуг, получателями социальных услуг, имеющими ограничения жизнедеятельности, в том числе детьми-инвалидами;</w:t>
      </w:r>
      <w:r w:rsidRPr="00466F0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а</w:t>
      </w:r>
      <w:proofErr w:type="gramStart"/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)ф</w:t>
      </w:r>
      <w:proofErr w:type="gramEnd"/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ормирование позитивных интересов (в том числе в сфере досуга);</w:t>
      </w:r>
      <w:r w:rsidRPr="00466F0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б) организация досуга (праздники, экскурсии и другие культурные мероприятия);</w:t>
      </w:r>
      <w:r w:rsidRPr="00466F0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в) социально-педагогический патронаж;</w:t>
      </w:r>
      <w:r w:rsidRPr="00466F0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г) социально-педагогическое консультирование получателей социальных услуг.</w:t>
      </w:r>
    </w:p>
    <w:p w:rsidR="00466F00" w:rsidRPr="00466F00" w:rsidRDefault="00466F00" w:rsidP="00466F00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466F00">
        <w:rPr>
          <w:rFonts w:ascii="inherit" w:eastAsia="Times New Roman" w:hAnsi="inherit" w:cs="Arial"/>
          <w:b/>
          <w:bCs/>
          <w:color w:val="000000"/>
          <w:sz w:val="13"/>
          <w:lang w:eastAsia="ru-RU"/>
        </w:rPr>
        <w:t>5. Социально-трудовые услуги:</w:t>
      </w:r>
      <w:r w:rsidRPr="00466F0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а) проведение мероприятий по использованию трудовых возможностей и обучению доступным профессиональным навыкам;</w:t>
      </w:r>
      <w:r w:rsidRPr="00466F0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б) оказание помощи в трудоустройстве;</w:t>
      </w:r>
    </w:p>
    <w:p w:rsidR="00466F00" w:rsidRPr="00466F00" w:rsidRDefault="00466F00" w:rsidP="00466F00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466F00">
        <w:rPr>
          <w:rFonts w:ascii="inherit" w:eastAsia="Times New Roman" w:hAnsi="inherit" w:cs="Arial"/>
          <w:b/>
          <w:bCs/>
          <w:color w:val="000000"/>
          <w:sz w:val="13"/>
          <w:lang w:eastAsia="ru-RU"/>
        </w:rPr>
        <w:t xml:space="preserve">6. </w:t>
      </w:r>
      <w:proofErr w:type="gramStart"/>
      <w:r w:rsidRPr="00466F00">
        <w:rPr>
          <w:rFonts w:ascii="inherit" w:eastAsia="Times New Roman" w:hAnsi="inherit" w:cs="Arial"/>
          <w:b/>
          <w:bCs/>
          <w:color w:val="000000"/>
          <w:sz w:val="13"/>
          <w:lang w:eastAsia="ru-RU"/>
        </w:rPr>
        <w:t>Социально-правовые услуги:</w:t>
      </w:r>
      <w:r w:rsidRPr="00466F0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а) оказание помощи в оформлении и восстановлении документов получателей социальных услуг;</w:t>
      </w:r>
      <w:r w:rsidRPr="00466F0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б) оказание помощи в получении юридических услуг, в том числе бесплатно;</w:t>
      </w:r>
      <w:r w:rsidRPr="00466F0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в) оказание помощи в защите прав и законных интересов получателей социальных услуг;</w:t>
      </w:r>
      <w:r w:rsidRPr="00466F0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г) социально-правовой патронаж;</w:t>
      </w:r>
      <w:r w:rsidRPr="00466F0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proofErr w:type="spellStart"/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д</w:t>
      </w:r>
      <w:proofErr w:type="spellEnd"/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) содействие в получении установленных законодательством Российской Федерации и законодательством Ставропольского края мер социальной поддержки;</w:t>
      </w:r>
      <w:proofErr w:type="gramEnd"/>
      <w:r w:rsidRPr="00466F0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е) оказание помощи по вопросам пенсионного обеспечения и получения социальных выплат.</w:t>
      </w:r>
    </w:p>
    <w:p w:rsidR="00466F00" w:rsidRPr="00466F00" w:rsidRDefault="00466F00" w:rsidP="00466F00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466F00">
        <w:rPr>
          <w:rFonts w:ascii="inherit" w:eastAsia="Times New Roman" w:hAnsi="inherit" w:cs="Arial"/>
          <w:b/>
          <w:bCs/>
          <w:color w:val="000000"/>
          <w:sz w:val="13"/>
          <w:lang w:eastAsia="ru-RU"/>
        </w:rPr>
        <w:t xml:space="preserve">7. </w:t>
      </w:r>
      <w:proofErr w:type="gramStart"/>
      <w:r w:rsidRPr="00466F00">
        <w:rPr>
          <w:rFonts w:ascii="inherit" w:eastAsia="Times New Roman" w:hAnsi="inherit" w:cs="Arial"/>
          <w:b/>
          <w:bCs/>
          <w:color w:val="000000"/>
          <w:sz w:val="13"/>
          <w:lang w:eastAsia="ru-RU"/>
        </w:rPr>
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  <w:r w:rsidRPr="00466F0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а) обучение инвалидов, в том числе детей-инвалидов, пользованию средствами ухода и техническими средствами реабилитации;</w:t>
      </w:r>
      <w:r w:rsidRPr="00466F0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б) проведение социально-реабилитационных мероприятий в сфере социального обслуживания;</w:t>
      </w:r>
      <w:r w:rsidRPr="00466F0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в) обучение навыкам поведения в быту и общественных местах;</w:t>
      </w:r>
      <w:r w:rsidRPr="00466F0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66F0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г) оказание помощи в обучении навыкам компьютерной грамотности.</w:t>
      </w:r>
      <w:proofErr w:type="gramEnd"/>
    </w:p>
    <w:p w:rsidR="00E07568" w:rsidRDefault="00E07568"/>
    <w:sectPr w:rsidR="00E07568" w:rsidSect="00E07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466F00"/>
    <w:rsid w:val="00466F00"/>
    <w:rsid w:val="00E0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68"/>
  </w:style>
  <w:style w:type="paragraph" w:styleId="4">
    <w:name w:val="heading 4"/>
    <w:basedOn w:val="a"/>
    <w:link w:val="40"/>
    <w:uiPriority w:val="9"/>
    <w:qFormat/>
    <w:rsid w:val="00466F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66F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66F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863</Words>
  <Characters>4921</Characters>
  <Application>Microsoft Office Word</Application>
  <DocSecurity>0</DocSecurity>
  <Lines>41</Lines>
  <Paragraphs>11</Paragraphs>
  <ScaleCrop>false</ScaleCrop>
  <Company>Microsoft</Company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Юляшка и Игорешка</dc:creator>
  <cp:lastModifiedBy>Юляшка и Игорешка</cp:lastModifiedBy>
  <cp:revision>1</cp:revision>
  <dcterms:created xsi:type="dcterms:W3CDTF">2015-08-29T03:34:00Z</dcterms:created>
  <dcterms:modified xsi:type="dcterms:W3CDTF">2015-08-29T03:34:00Z</dcterms:modified>
</cp:coreProperties>
</file>